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060B0A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1F6F6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060B0A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060B0A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060B0A">
        <w:rPr>
          <w:b/>
          <w:bCs/>
          <w:kern w:val="32"/>
          <w:sz w:val="28"/>
          <w:szCs w:val="24"/>
          <w:lang w:val="uk-UA"/>
        </w:rPr>
        <w:t>61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1F6F63" w:rsidRDefault="001F6F63" w:rsidP="001F6F6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szCs w:val="24"/>
          <w:lang w:val="uk-UA"/>
        </w:rPr>
      </w:pPr>
    </w:p>
    <w:p w:rsidR="00FF719E" w:rsidRPr="005913A0" w:rsidRDefault="009A2373" w:rsidP="001F6F63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bookmarkStart w:id="0" w:name="_GoBack"/>
      <w:r w:rsidRPr="005913A0">
        <w:rPr>
          <w:b/>
          <w:bCs/>
          <w:spacing w:val="-3"/>
          <w:sz w:val="28"/>
          <w:szCs w:val="28"/>
        </w:rPr>
        <w:t xml:space="preserve">Про </w:t>
      </w:r>
      <w:r w:rsidR="00FF719E">
        <w:rPr>
          <w:b/>
          <w:bCs/>
          <w:spacing w:val="-3"/>
          <w:sz w:val="28"/>
          <w:szCs w:val="28"/>
        </w:rPr>
        <w:t>передачу у</w:t>
      </w:r>
      <w:r w:rsidR="009143D5" w:rsidRPr="005913A0">
        <w:rPr>
          <w:b/>
          <w:bCs/>
          <w:spacing w:val="-3"/>
          <w:sz w:val="28"/>
          <w:szCs w:val="28"/>
        </w:rPr>
        <w:t xml:space="preserve"> господарськ</w:t>
      </w:r>
      <w:r w:rsidR="00FF719E">
        <w:rPr>
          <w:b/>
          <w:bCs/>
          <w:spacing w:val="-3"/>
          <w:sz w:val="28"/>
          <w:szCs w:val="28"/>
        </w:rPr>
        <w:t>е</w:t>
      </w:r>
      <w:r w:rsidR="009143D5" w:rsidRPr="005913A0">
        <w:rPr>
          <w:b/>
          <w:bCs/>
          <w:spacing w:val="-3"/>
          <w:sz w:val="28"/>
          <w:szCs w:val="28"/>
        </w:rPr>
        <w:t xml:space="preserve"> відання та </w:t>
      </w:r>
      <w:r w:rsidR="00FF719E">
        <w:rPr>
          <w:b/>
          <w:bCs/>
          <w:spacing w:val="-3"/>
          <w:sz w:val="28"/>
          <w:szCs w:val="28"/>
        </w:rPr>
        <w:t>на</w:t>
      </w:r>
      <w:r w:rsidR="0047744F" w:rsidRPr="005913A0">
        <w:rPr>
          <w:b/>
          <w:bCs/>
          <w:spacing w:val="-3"/>
          <w:sz w:val="28"/>
          <w:szCs w:val="28"/>
        </w:rPr>
        <w:t xml:space="preserve"> баланс </w:t>
      </w:r>
      <w:r w:rsidR="005913A0" w:rsidRPr="005913A0">
        <w:rPr>
          <w:b/>
          <w:bCs/>
          <w:spacing w:val="-3"/>
          <w:sz w:val="28"/>
          <w:szCs w:val="28"/>
        </w:rPr>
        <w:t>Комунальн</w:t>
      </w:r>
      <w:r w:rsidR="00060B0A">
        <w:rPr>
          <w:b/>
          <w:bCs/>
          <w:spacing w:val="-3"/>
          <w:sz w:val="28"/>
          <w:szCs w:val="28"/>
        </w:rPr>
        <w:t>о</w:t>
      </w:r>
      <w:r w:rsidR="00FF719E">
        <w:rPr>
          <w:b/>
          <w:bCs/>
          <w:spacing w:val="-3"/>
          <w:sz w:val="28"/>
          <w:szCs w:val="28"/>
        </w:rPr>
        <w:t>му</w:t>
      </w:r>
      <w:r w:rsidR="005913A0" w:rsidRPr="005913A0">
        <w:rPr>
          <w:b/>
          <w:bCs/>
          <w:spacing w:val="-3"/>
          <w:sz w:val="28"/>
          <w:szCs w:val="28"/>
        </w:rPr>
        <w:t xml:space="preserve"> підприємств</w:t>
      </w:r>
      <w:r w:rsidR="00FF719E">
        <w:rPr>
          <w:b/>
          <w:bCs/>
          <w:spacing w:val="-3"/>
          <w:sz w:val="28"/>
          <w:szCs w:val="28"/>
        </w:rPr>
        <w:t>у</w:t>
      </w:r>
      <w:r w:rsidR="005913A0" w:rsidRPr="005913A0">
        <w:rPr>
          <w:b/>
          <w:bCs/>
          <w:spacing w:val="-3"/>
          <w:sz w:val="28"/>
          <w:szCs w:val="28"/>
        </w:rPr>
        <w:t xml:space="preserve"> Обухівської міської ради </w:t>
      </w:r>
      <w:r w:rsidR="005913A0">
        <w:rPr>
          <w:b/>
          <w:bCs/>
          <w:spacing w:val="-3"/>
          <w:sz w:val="28"/>
          <w:szCs w:val="28"/>
        </w:rPr>
        <w:t>«</w:t>
      </w:r>
      <w:proofErr w:type="spellStart"/>
      <w:r w:rsidR="005913A0" w:rsidRPr="005913A0">
        <w:rPr>
          <w:b/>
          <w:bCs/>
          <w:spacing w:val="-3"/>
          <w:sz w:val="28"/>
          <w:szCs w:val="28"/>
        </w:rPr>
        <w:t>Обухівтеплотрансбуд</w:t>
      </w:r>
      <w:proofErr w:type="spellEnd"/>
      <w:r w:rsidR="005913A0">
        <w:rPr>
          <w:b/>
          <w:bCs/>
          <w:spacing w:val="-3"/>
          <w:sz w:val="28"/>
          <w:szCs w:val="28"/>
        </w:rPr>
        <w:t>»</w:t>
      </w:r>
      <w:r w:rsidR="005913A0" w:rsidRPr="005913A0">
        <w:rPr>
          <w:b/>
          <w:bCs/>
          <w:spacing w:val="-3"/>
          <w:sz w:val="28"/>
          <w:szCs w:val="28"/>
        </w:rPr>
        <w:t xml:space="preserve"> </w:t>
      </w:r>
      <w:r w:rsidR="0047744F" w:rsidRPr="005913A0">
        <w:rPr>
          <w:b/>
          <w:bCs/>
          <w:spacing w:val="-3"/>
          <w:sz w:val="28"/>
          <w:szCs w:val="28"/>
        </w:rPr>
        <w:t xml:space="preserve"> </w:t>
      </w:r>
    </w:p>
    <w:p w:rsidR="00DE3C53" w:rsidRDefault="0019006B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генератора</w:t>
      </w:r>
      <w:bookmarkEnd w:id="0"/>
    </w:p>
    <w:p w:rsidR="0077355D" w:rsidRDefault="00060B0A" w:rsidP="0077355D">
      <w:pPr>
        <w:pStyle w:val="a5"/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             </w:t>
      </w:r>
      <w:r w:rsidR="00EA3472" w:rsidRPr="008B4A2D">
        <w:rPr>
          <w:color w:val="000000"/>
          <w:spacing w:val="-1"/>
          <w:sz w:val="28"/>
          <w:szCs w:val="28"/>
        </w:rPr>
        <w:t xml:space="preserve">Розглянувши </w:t>
      </w:r>
      <w:r w:rsidR="00BB2FD3" w:rsidRPr="008B4A2D">
        <w:rPr>
          <w:color w:val="000000"/>
          <w:spacing w:val="-1"/>
          <w:sz w:val="28"/>
          <w:szCs w:val="28"/>
        </w:rPr>
        <w:t>лист</w:t>
      </w:r>
      <w:r w:rsidR="00EC10C9" w:rsidRPr="008B4A2D">
        <w:rPr>
          <w:bCs/>
          <w:spacing w:val="-3"/>
          <w:sz w:val="28"/>
          <w:szCs w:val="28"/>
        </w:rPr>
        <w:t xml:space="preserve"> </w:t>
      </w:r>
      <w:r w:rsidR="008B4A2D" w:rsidRPr="008B4A2D">
        <w:rPr>
          <w:bCs/>
          <w:spacing w:val="-3"/>
          <w:sz w:val="28"/>
          <w:szCs w:val="28"/>
        </w:rPr>
        <w:t>Комунального підприємства Обухівської міської ради «</w:t>
      </w:r>
      <w:proofErr w:type="spellStart"/>
      <w:r w:rsidR="008B4A2D" w:rsidRPr="008B4A2D">
        <w:rPr>
          <w:bCs/>
          <w:spacing w:val="-3"/>
          <w:sz w:val="28"/>
          <w:szCs w:val="28"/>
        </w:rPr>
        <w:t>Обухів</w:t>
      </w:r>
      <w:r w:rsidR="00752514">
        <w:rPr>
          <w:bCs/>
          <w:spacing w:val="-3"/>
          <w:sz w:val="28"/>
          <w:szCs w:val="28"/>
        </w:rPr>
        <w:t>теплотрансбуд</w:t>
      </w:r>
      <w:proofErr w:type="spellEnd"/>
      <w:r w:rsidR="00752514">
        <w:rPr>
          <w:bCs/>
          <w:spacing w:val="-3"/>
          <w:sz w:val="28"/>
          <w:szCs w:val="28"/>
        </w:rPr>
        <w:t xml:space="preserve">» </w:t>
      </w:r>
      <w:r w:rsidR="00752514" w:rsidRPr="00625A88">
        <w:rPr>
          <w:bCs/>
          <w:spacing w:val="-3"/>
          <w:sz w:val="28"/>
          <w:szCs w:val="28"/>
        </w:rPr>
        <w:t xml:space="preserve">від </w:t>
      </w:r>
      <w:r w:rsidR="001F6F63">
        <w:rPr>
          <w:bCs/>
          <w:spacing w:val="-3"/>
          <w:sz w:val="28"/>
          <w:szCs w:val="28"/>
        </w:rPr>
        <w:t xml:space="preserve">31 липня </w:t>
      </w:r>
      <w:r w:rsidR="00752514" w:rsidRPr="00625A88">
        <w:rPr>
          <w:bCs/>
          <w:spacing w:val="-3"/>
          <w:sz w:val="28"/>
          <w:szCs w:val="28"/>
        </w:rPr>
        <w:t>2024</w:t>
      </w:r>
      <w:r w:rsidR="001F6F63">
        <w:rPr>
          <w:bCs/>
          <w:spacing w:val="-3"/>
          <w:sz w:val="28"/>
          <w:szCs w:val="28"/>
        </w:rPr>
        <w:t xml:space="preserve"> року</w:t>
      </w:r>
      <w:r w:rsidR="00752514" w:rsidRPr="00625A88">
        <w:rPr>
          <w:bCs/>
          <w:spacing w:val="-3"/>
          <w:sz w:val="28"/>
          <w:szCs w:val="28"/>
        </w:rPr>
        <w:t xml:space="preserve"> №2</w:t>
      </w:r>
      <w:r w:rsidR="00625A88" w:rsidRPr="00625A88">
        <w:rPr>
          <w:bCs/>
          <w:spacing w:val="-3"/>
          <w:sz w:val="28"/>
          <w:szCs w:val="28"/>
        </w:rPr>
        <w:t>42</w:t>
      </w:r>
      <w:r w:rsidR="008B4A2D" w:rsidRPr="008B4A2D">
        <w:rPr>
          <w:bCs/>
          <w:spacing w:val="-3"/>
          <w:sz w:val="28"/>
          <w:szCs w:val="28"/>
        </w:rPr>
        <w:t xml:space="preserve"> </w:t>
      </w:r>
      <w:r w:rsidR="00EC10C9" w:rsidRPr="008B4A2D">
        <w:rPr>
          <w:bCs/>
          <w:spacing w:val="-3"/>
          <w:sz w:val="28"/>
          <w:szCs w:val="28"/>
        </w:rPr>
        <w:t xml:space="preserve">щодо </w:t>
      </w:r>
      <w:r w:rsidR="00FF719E">
        <w:rPr>
          <w:bCs/>
          <w:spacing w:val="-3"/>
          <w:sz w:val="28"/>
          <w:szCs w:val="28"/>
        </w:rPr>
        <w:t xml:space="preserve">передачі на баланс підприємства </w:t>
      </w:r>
      <w:r w:rsidR="0047744F" w:rsidRPr="008B4A2D">
        <w:rPr>
          <w:bCs/>
          <w:spacing w:val="-3"/>
          <w:sz w:val="28"/>
          <w:szCs w:val="28"/>
        </w:rPr>
        <w:t>генератор</w:t>
      </w:r>
      <w:r w:rsidR="00FF719E">
        <w:rPr>
          <w:bCs/>
          <w:spacing w:val="-3"/>
          <w:sz w:val="28"/>
          <w:szCs w:val="28"/>
        </w:rPr>
        <w:t>а</w:t>
      </w:r>
      <w:r w:rsidR="00D52B94" w:rsidRPr="008B4A2D">
        <w:rPr>
          <w:color w:val="000000"/>
          <w:sz w:val="28"/>
          <w:szCs w:val="28"/>
        </w:rPr>
        <w:t xml:space="preserve">, </w:t>
      </w:r>
      <w:r w:rsidR="003916BE" w:rsidRPr="008B4A2D">
        <w:rPr>
          <w:color w:val="000000"/>
          <w:sz w:val="28"/>
          <w:szCs w:val="28"/>
        </w:rPr>
        <w:t>з</w:t>
      </w:r>
      <w:r w:rsidR="00EA3472" w:rsidRPr="008B4A2D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</w:t>
      </w:r>
      <w:r w:rsidR="008B4A2D">
        <w:rPr>
          <w:color w:val="000000"/>
          <w:spacing w:val="-1"/>
          <w:sz w:val="28"/>
          <w:szCs w:val="28"/>
        </w:rPr>
        <w:t xml:space="preserve"> забезпечення безперебійної роботи </w:t>
      </w:r>
      <w:r w:rsidR="00D52B94" w:rsidRPr="008B4A2D">
        <w:rPr>
          <w:color w:val="1A1A1A"/>
          <w:spacing w:val="5"/>
          <w:sz w:val="28"/>
          <w:szCs w:val="28"/>
        </w:rPr>
        <w:t>обладнання, стабільної роботи</w:t>
      </w:r>
      <w:r w:rsidR="009A2373" w:rsidRPr="008B4A2D">
        <w:rPr>
          <w:color w:val="1A1A1A"/>
          <w:spacing w:val="5"/>
          <w:sz w:val="28"/>
          <w:szCs w:val="28"/>
        </w:rPr>
        <w:t xml:space="preserve"> </w:t>
      </w:r>
      <w:r>
        <w:rPr>
          <w:color w:val="1A1A1A"/>
          <w:spacing w:val="5"/>
          <w:sz w:val="28"/>
          <w:szCs w:val="28"/>
        </w:rPr>
        <w:t>комунального підприємства</w:t>
      </w:r>
      <w:r w:rsidR="00625A88">
        <w:rPr>
          <w:color w:val="1A1A1A"/>
          <w:spacing w:val="5"/>
          <w:sz w:val="28"/>
          <w:szCs w:val="28"/>
        </w:rPr>
        <w:t xml:space="preserve"> та підготовки до опалювального сезону</w:t>
      </w:r>
      <w:r w:rsidR="00D52B94" w:rsidRPr="008B4A2D">
        <w:rPr>
          <w:color w:val="1A1A1A"/>
          <w:spacing w:val="5"/>
          <w:sz w:val="28"/>
          <w:szCs w:val="28"/>
        </w:rPr>
        <w:t xml:space="preserve">, </w:t>
      </w:r>
      <w:r w:rsidR="00EA3472" w:rsidRPr="008B4A2D">
        <w:rPr>
          <w:color w:val="000000"/>
          <w:spacing w:val="-1"/>
          <w:sz w:val="28"/>
          <w:szCs w:val="28"/>
        </w:rPr>
        <w:t xml:space="preserve">керуючись </w:t>
      </w:r>
      <w:r w:rsidR="0001573C">
        <w:rPr>
          <w:color w:val="000000"/>
          <w:spacing w:val="-1"/>
          <w:sz w:val="28"/>
          <w:szCs w:val="28"/>
        </w:rPr>
        <w:t>пунктом</w:t>
      </w:r>
      <w:r w:rsidR="00EA3472" w:rsidRPr="008B4A2D">
        <w:rPr>
          <w:color w:val="000000"/>
          <w:spacing w:val="-1"/>
          <w:sz w:val="28"/>
          <w:szCs w:val="28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 w:rsidR="00393AD9" w:rsidRPr="008B4A2D">
        <w:rPr>
          <w:color w:val="000000"/>
          <w:spacing w:val="-1"/>
          <w:sz w:val="28"/>
          <w:szCs w:val="28"/>
        </w:rPr>
        <w:t xml:space="preserve"> </w:t>
      </w:r>
      <w:r w:rsidR="00EA3472" w:rsidRPr="008B4A2D">
        <w:rPr>
          <w:color w:val="000000"/>
          <w:spacing w:val="-1"/>
          <w:sz w:val="28"/>
          <w:szCs w:val="28"/>
        </w:rPr>
        <w:t xml:space="preserve">враховуючи </w:t>
      </w:r>
      <w:r w:rsidR="00EA3472" w:rsidRPr="008B4A2D">
        <w:rPr>
          <w:color w:val="000000"/>
          <w:spacing w:val="-2"/>
          <w:sz w:val="28"/>
          <w:szCs w:val="28"/>
        </w:rPr>
        <w:t xml:space="preserve">рекомендації </w:t>
      </w:r>
      <w:r w:rsidR="00BF5D73" w:rsidRPr="008B4A2D">
        <w:rPr>
          <w:color w:val="000000"/>
          <w:spacing w:val="-2"/>
          <w:sz w:val="28"/>
          <w:szCs w:val="28"/>
        </w:rPr>
        <w:t>постійн</w:t>
      </w:r>
      <w:r w:rsidR="001F6F63">
        <w:rPr>
          <w:color w:val="000000"/>
          <w:spacing w:val="-2"/>
          <w:sz w:val="28"/>
          <w:szCs w:val="28"/>
        </w:rPr>
        <w:t>ої</w:t>
      </w:r>
      <w:r w:rsidR="00BF5D73" w:rsidRPr="008B4A2D">
        <w:rPr>
          <w:color w:val="000000"/>
          <w:spacing w:val="-2"/>
          <w:sz w:val="28"/>
          <w:szCs w:val="28"/>
        </w:rPr>
        <w:t xml:space="preserve"> </w:t>
      </w:r>
      <w:r w:rsidR="00BF5D73" w:rsidRPr="008B4A2D">
        <w:rPr>
          <w:color w:val="000000"/>
          <w:sz w:val="28"/>
          <w:szCs w:val="28"/>
        </w:rPr>
        <w:t>комісі</w:t>
      </w:r>
      <w:r w:rsidR="001F6F63">
        <w:rPr>
          <w:color w:val="000000"/>
          <w:sz w:val="28"/>
          <w:szCs w:val="28"/>
        </w:rPr>
        <w:t>ї</w:t>
      </w:r>
      <w:r w:rsidR="00BF5D73" w:rsidRPr="008B4A2D">
        <w:rPr>
          <w:color w:val="000000"/>
          <w:sz w:val="28"/>
          <w:szCs w:val="28"/>
        </w:rPr>
        <w:t xml:space="preserve"> з питань </w:t>
      </w:r>
      <w:r w:rsidR="00BF5D73" w:rsidRPr="008B4A2D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01573C" w:rsidRDefault="0001573C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:rsidR="00EA3472" w:rsidRPr="00FF719E" w:rsidRDefault="005913A0" w:rsidP="005913A0">
      <w:pPr>
        <w:pStyle w:val="a7"/>
        <w:tabs>
          <w:tab w:val="left" w:pos="540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</w:t>
      </w:r>
      <w:r w:rsidR="00060B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1</w:t>
      </w:r>
      <w:r w:rsidR="00EA3472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  <w:r w:rsidR="00FF719E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Передати в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господарськ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е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відання та 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на баланс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Комунально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му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підприємств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у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Обухівтеплотрансбуд</w:t>
      </w:r>
      <w:proofErr w:type="spellEnd"/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» </w:t>
      </w:r>
      <w:r w:rsidRPr="00FF71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дизельний генератор</w:t>
      </w:r>
      <w:r w:rsidR="0001573C" w:rsidRPr="0001573C">
        <w:rPr>
          <w:sz w:val="28"/>
          <w:szCs w:val="28"/>
        </w:rPr>
        <w:t xml:space="preserve"> </w:t>
      </w:r>
      <w:r w:rsidR="0001573C" w:rsidRPr="0001573C">
        <w:rPr>
          <w:rFonts w:ascii="Times New Roman" w:hAnsi="Times New Roman" w:cs="Times New Roman"/>
          <w:sz w:val="28"/>
          <w:szCs w:val="28"/>
          <w:lang w:val="en-US"/>
        </w:rPr>
        <w:t>AKSA</w:t>
      </w:r>
      <w:r w:rsidR="00FF719E" w:rsidRPr="001F6F63">
        <w:rPr>
          <w:rFonts w:ascii="Times New Roman" w:hAnsi="Times New Roman" w:cs="Times New Roman"/>
          <w:sz w:val="28"/>
          <w:szCs w:val="28"/>
        </w:rPr>
        <w:t xml:space="preserve"> </w:t>
      </w:r>
      <w:r w:rsidR="00FF719E" w:rsidRPr="00FF719E">
        <w:rPr>
          <w:rFonts w:ascii="Times New Roman" w:hAnsi="Times New Roman" w:cs="Times New Roman"/>
          <w:sz w:val="28"/>
          <w:szCs w:val="28"/>
          <w:lang w:val="en-US"/>
        </w:rPr>
        <w:t>AAP</w:t>
      </w:r>
      <w:r w:rsidR="00FF719E" w:rsidRPr="00FF719E">
        <w:rPr>
          <w:rFonts w:ascii="Times New Roman" w:hAnsi="Times New Roman" w:cs="Times New Roman"/>
          <w:sz w:val="28"/>
          <w:szCs w:val="28"/>
        </w:rPr>
        <w:t>12000</w:t>
      </w:r>
      <w:r w:rsidR="00FF719E" w:rsidRPr="00FF719E">
        <w:rPr>
          <w:rFonts w:ascii="Times New Roman" w:hAnsi="Times New Roman" w:cs="Times New Roman"/>
          <w:sz w:val="28"/>
          <w:szCs w:val="28"/>
          <w:lang w:val="en-US"/>
        </w:rPr>
        <w:t>PB</w:t>
      </w:r>
      <w:r w:rsidR="00FF719E" w:rsidRPr="00FF719E">
        <w:rPr>
          <w:rFonts w:ascii="Times New Roman" w:hAnsi="Times New Roman" w:cs="Times New Roman"/>
          <w:sz w:val="28"/>
          <w:szCs w:val="28"/>
        </w:rPr>
        <w:t xml:space="preserve"> (серійний номер 22075647), потужністю 10 кВт, первісною вартістю 184 000,00 (сто вісімдесят чотири тисячі) гривень 00 копійок</w:t>
      </w:r>
      <w:r w:rsidRPr="00FF71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="008C150A" w:rsidRPr="00FF719E">
        <w:rPr>
          <w:rFonts w:ascii="Times New Roman" w:hAnsi="Times New Roman" w:cs="Times New Roman"/>
          <w:sz w:val="28"/>
          <w:szCs w:val="28"/>
        </w:rPr>
        <w:t xml:space="preserve">, </w:t>
      </w:r>
      <w:r w:rsidR="00EA3472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>для здійснення повноважень, визначених законодавством</w:t>
      </w:r>
      <w:r w:rsidR="00FF719E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та Статутом підприємства</w:t>
      </w:r>
      <w:r w:rsidR="00EA3472" w:rsidRPr="00FF719E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7744F" w:rsidRDefault="00386F9C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</w:rPr>
        <w:t xml:space="preserve">  </w:t>
      </w:r>
      <w:r w:rsidR="00254656">
        <w:rPr>
          <w:color w:val="000000"/>
          <w:spacing w:val="-1"/>
          <w:sz w:val="28"/>
          <w:szCs w:val="28"/>
        </w:rPr>
        <w:t xml:space="preserve">   </w:t>
      </w:r>
      <w:r w:rsidR="00060B0A">
        <w:rPr>
          <w:color w:val="000000"/>
          <w:spacing w:val="-1"/>
          <w:sz w:val="28"/>
          <w:szCs w:val="28"/>
        </w:rPr>
        <w:t xml:space="preserve">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060B0A">
        <w:rPr>
          <w:color w:val="000000"/>
          <w:spacing w:val="-3"/>
          <w:sz w:val="28"/>
          <w:szCs w:val="28"/>
        </w:rPr>
        <w:t>Виконавчому комітету Обухівської міської ради Київської області</w:t>
      </w:r>
      <w:r w:rsidR="00060B0A" w:rsidRPr="009A2373">
        <w:t xml:space="preserve"> </w:t>
      </w:r>
      <w:r w:rsidR="00EA3472">
        <w:rPr>
          <w:color w:val="000000"/>
          <w:sz w:val="28"/>
          <w:szCs w:val="28"/>
        </w:rPr>
        <w:t>організувати передачу</w:t>
      </w:r>
      <w:r w:rsidR="009A2373" w:rsidRPr="009A2373">
        <w:rPr>
          <w:sz w:val="28"/>
          <w:szCs w:val="28"/>
        </w:rPr>
        <w:t xml:space="preserve"> </w:t>
      </w:r>
      <w:r w:rsidR="00060B0A" w:rsidRPr="005913A0">
        <w:rPr>
          <w:bCs/>
          <w:spacing w:val="-3"/>
          <w:sz w:val="28"/>
          <w:szCs w:val="28"/>
        </w:rPr>
        <w:t>Комунально</w:t>
      </w:r>
      <w:r w:rsidR="00060B0A">
        <w:rPr>
          <w:bCs/>
          <w:spacing w:val="-3"/>
          <w:sz w:val="28"/>
          <w:szCs w:val="28"/>
        </w:rPr>
        <w:t>му</w:t>
      </w:r>
      <w:r w:rsidR="00060B0A" w:rsidRPr="005913A0">
        <w:rPr>
          <w:bCs/>
          <w:spacing w:val="-3"/>
          <w:sz w:val="28"/>
          <w:szCs w:val="28"/>
        </w:rPr>
        <w:t xml:space="preserve"> підприємств</w:t>
      </w:r>
      <w:r w:rsidR="00060B0A">
        <w:rPr>
          <w:bCs/>
          <w:spacing w:val="-3"/>
          <w:sz w:val="28"/>
          <w:szCs w:val="28"/>
        </w:rPr>
        <w:t>у</w:t>
      </w:r>
      <w:r w:rsidR="00060B0A" w:rsidRPr="005913A0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060B0A" w:rsidRPr="005913A0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060B0A" w:rsidRPr="005913A0">
        <w:rPr>
          <w:bCs/>
          <w:spacing w:val="-3"/>
          <w:sz w:val="28"/>
          <w:szCs w:val="28"/>
        </w:rPr>
        <w:t xml:space="preserve">» </w:t>
      </w:r>
      <w:r w:rsidR="0047744F" w:rsidRPr="0047744F">
        <w:rPr>
          <w:sz w:val="28"/>
          <w:szCs w:val="28"/>
        </w:rPr>
        <w:t>генератора</w:t>
      </w:r>
      <w:r w:rsidR="00806A9C" w:rsidRPr="0047744F">
        <w:rPr>
          <w:sz w:val="28"/>
          <w:szCs w:val="28"/>
        </w:rPr>
        <w:t>,</w:t>
      </w:r>
      <w:r w:rsidR="00806A9C" w:rsidRPr="00806A9C">
        <w:rPr>
          <w:sz w:val="28"/>
          <w:szCs w:val="28"/>
        </w:rPr>
        <w:t xml:space="preserve"> зазначен</w:t>
      </w:r>
      <w:r w:rsidR="0047744F">
        <w:rPr>
          <w:sz w:val="28"/>
          <w:szCs w:val="28"/>
        </w:rPr>
        <w:t>ого</w:t>
      </w:r>
      <w:r w:rsidR="00806A9C" w:rsidRPr="00806A9C">
        <w:rPr>
          <w:sz w:val="28"/>
          <w:szCs w:val="28"/>
        </w:rPr>
        <w:t xml:space="preserve"> </w:t>
      </w:r>
      <w:r w:rsidR="0068226C">
        <w:rPr>
          <w:sz w:val="28"/>
          <w:szCs w:val="28"/>
        </w:rPr>
        <w:t>у</w:t>
      </w:r>
      <w:r w:rsidR="00806A9C" w:rsidRPr="00806A9C">
        <w:rPr>
          <w:sz w:val="28"/>
          <w:szCs w:val="28"/>
        </w:rPr>
        <w:t xml:space="preserve"> пункті 1 цього рішення</w:t>
      </w:r>
      <w:r w:rsidR="0047744F">
        <w:rPr>
          <w:sz w:val="28"/>
          <w:szCs w:val="28"/>
        </w:rPr>
        <w:t xml:space="preserve">, </w:t>
      </w:r>
      <w:r w:rsidR="00723C22">
        <w:rPr>
          <w:sz w:val="28"/>
          <w:szCs w:val="28"/>
          <w:shd w:val="clear" w:color="auto" w:fill="FFFFFF"/>
        </w:rPr>
        <w:t>оформити акт приймання-передачі</w:t>
      </w:r>
      <w:r w:rsidR="0047744F">
        <w:rPr>
          <w:sz w:val="28"/>
          <w:szCs w:val="28"/>
          <w:shd w:val="clear" w:color="auto" w:fill="FFFFFF"/>
        </w:rPr>
        <w:t xml:space="preserve">. </w:t>
      </w:r>
    </w:p>
    <w:p w:rsidR="008208D1" w:rsidRDefault="00723C22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47744F">
        <w:rPr>
          <w:sz w:val="28"/>
          <w:szCs w:val="28"/>
          <w:shd w:val="clear" w:color="auto" w:fill="FFFFFF"/>
        </w:rPr>
        <w:t xml:space="preserve"> </w:t>
      </w:r>
      <w:r w:rsidR="00060B0A">
        <w:rPr>
          <w:sz w:val="28"/>
          <w:szCs w:val="28"/>
          <w:shd w:val="clear" w:color="auto" w:fill="FFFFFF"/>
        </w:rPr>
        <w:t xml:space="preserve"> </w:t>
      </w:r>
      <w:r w:rsidR="0047744F">
        <w:rPr>
          <w:sz w:val="28"/>
          <w:szCs w:val="28"/>
          <w:shd w:val="clear" w:color="auto" w:fill="FFFFFF"/>
        </w:rPr>
        <w:t xml:space="preserve">   3. </w:t>
      </w:r>
      <w:r w:rsidR="00060B0A" w:rsidRPr="005913A0">
        <w:rPr>
          <w:bCs/>
          <w:spacing w:val="-3"/>
          <w:sz w:val="28"/>
          <w:szCs w:val="28"/>
        </w:rPr>
        <w:t>Комунально</w:t>
      </w:r>
      <w:r w:rsidR="00060B0A">
        <w:rPr>
          <w:bCs/>
          <w:spacing w:val="-3"/>
          <w:sz w:val="28"/>
          <w:szCs w:val="28"/>
        </w:rPr>
        <w:t>му</w:t>
      </w:r>
      <w:r w:rsidR="00060B0A" w:rsidRPr="005913A0">
        <w:rPr>
          <w:bCs/>
          <w:spacing w:val="-3"/>
          <w:sz w:val="28"/>
          <w:szCs w:val="28"/>
        </w:rPr>
        <w:t xml:space="preserve"> підприємств</w:t>
      </w:r>
      <w:r w:rsidR="00060B0A">
        <w:rPr>
          <w:bCs/>
          <w:spacing w:val="-3"/>
          <w:sz w:val="28"/>
          <w:szCs w:val="28"/>
        </w:rPr>
        <w:t>у</w:t>
      </w:r>
      <w:r w:rsidR="00060B0A" w:rsidRPr="005913A0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060B0A" w:rsidRPr="005913A0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060B0A" w:rsidRPr="005913A0">
        <w:rPr>
          <w:bCs/>
          <w:spacing w:val="-3"/>
          <w:sz w:val="28"/>
          <w:szCs w:val="28"/>
        </w:rPr>
        <w:t>»</w:t>
      </w:r>
      <w:r w:rsidR="00060B0A">
        <w:rPr>
          <w:bCs/>
          <w:spacing w:val="-3"/>
          <w:sz w:val="28"/>
          <w:szCs w:val="28"/>
        </w:rPr>
        <w:t xml:space="preserve">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</w:t>
      </w:r>
      <w:r w:rsidR="00060B0A">
        <w:rPr>
          <w:sz w:val="28"/>
          <w:szCs w:val="28"/>
          <w:shd w:val="clear" w:color="auto" w:fill="FFFFFF"/>
        </w:rPr>
        <w:t>ого генератора</w:t>
      </w:r>
      <w:r w:rsidR="008C150A">
        <w:rPr>
          <w:sz w:val="28"/>
          <w:szCs w:val="28"/>
          <w:shd w:val="clear" w:color="auto" w:fill="FFFFFF"/>
        </w:rPr>
        <w:t xml:space="preserve"> в установленому порядку.</w:t>
      </w:r>
    </w:p>
    <w:p w:rsidR="00EA3472" w:rsidRDefault="00386F9C" w:rsidP="00254656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</w:t>
      </w:r>
      <w:r w:rsidR="0068226C">
        <w:rPr>
          <w:color w:val="000000"/>
          <w:spacing w:val="-2"/>
          <w:sz w:val="28"/>
          <w:szCs w:val="28"/>
          <w:lang w:val="uk-UA"/>
        </w:rPr>
        <w:t xml:space="preserve"> </w:t>
      </w:r>
      <w:r>
        <w:rPr>
          <w:color w:val="000000"/>
          <w:spacing w:val="-2"/>
          <w:sz w:val="28"/>
          <w:szCs w:val="28"/>
          <w:lang w:val="uk-UA"/>
        </w:rPr>
        <w:t xml:space="preserve">  </w:t>
      </w:r>
      <w:r w:rsidR="009A2373"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9A2373">
        <w:rPr>
          <w:sz w:val="28"/>
          <w:szCs w:val="28"/>
          <w:lang w:val="uk-UA"/>
        </w:rPr>
        <w:t>Максима 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407A66" w:rsidRDefault="00254656" w:rsidP="00060B0A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sectPr w:rsidR="00407A66" w:rsidSect="00060B0A">
      <w:pgSz w:w="11906" w:h="16838"/>
      <w:pgMar w:top="709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1573C"/>
    <w:rsid w:val="00060B0A"/>
    <w:rsid w:val="000628A5"/>
    <w:rsid w:val="00076BF0"/>
    <w:rsid w:val="000B0964"/>
    <w:rsid w:val="000D0322"/>
    <w:rsid w:val="000E2B5E"/>
    <w:rsid w:val="000E466A"/>
    <w:rsid w:val="00114BFB"/>
    <w:rsid w:val="0019006B"/>
    <w:rsid w:val="001A2DDB"/>
    <w:rsid w:val="001B3DB7"/>
    <w:rsid w:val="001F6F63"/>
    <w:rsid w:val="00254656"/>
    <w:rsid w:val="002A6C74"/>
    <w:rsid w:val="002C4B92"/>
    <w:rsid w:val="00341337"/>
    <w:rsid w:val="00386F9C"/>
    <w:rsid w:val="003916BE"/>
    <w:rsid w:val="00393AD9"/>
    <w:rsid w:val="003D6695"/>
    <w:rsid w:val="00407A66"/>
    <w:rsid w:val="00446F94"/>
    <w:rsid w:val="004509D0"/>
    <w:rsid w:val="00454E57"/>
    <w:rsid w:val="0046726C"/>
    <w:rsid w:val="0047744F"/>
    <w:rsid w:val="00493B25"/>
    <w:rsid w:val="004A247A"/>
    <w:rsid w:val="004D4374"/>
    <w:rsid w:val="0058041B"/>
    <w:rsid w:val="005837BA"/>
    <w:rsid w:val="005913A0"/>
    <w:rsid w:val="005C1F08"/>
    <w:rsid w:val="005F2DB5"/>
    <w:rsid w:val="00625A88"/>
    <w:rsid w:val="0068226C"/>
    <w:rsid w:val="00686DE1"/>
    <w:rsid w:val="006A16B2"/>
    <w:rsid w:val="00723C22"/>
    <w:rsid w:val="00736499"/>
    <w:rsid w:val="00741403"/>
    <w:rsid w:val="00752514"/>
    <w:rsid w:val="0077355D"/>
    <w:rsid w:val="007B6137"/>
    <w:rsid w:val="00806A9C"/>
    <w:rsid w:val="008208D1"/>
    <w:rsid w:val="00825CB9"/>
    <w:rsid w:val="00847B80"/>
    <w:rsid w:val="00882C17"/>
    <w:rsid w:val="00892490"/>
    <w:rsid w:val="00893409"/>
    <w:rsid w:val="008B3DBE"/>
    <w:rsid w:val="008B4A2D"/>
    <w:rsid w:val="008B7844"/>
    <w:rsid w:val="008C150A"/>
    <w:rsid w:val="008D1EF6"/>
    <w:rsid w:val="009143D5"/>
    <w:rsid w:val="00926D13"/>
    <w:rsid w:val="009307F6"/>
    <w:rsid w:val="009A2373"/>
    <w:rsid w:val="009C6ED6"/>
    <w:rsid w:val="00A0212C"/>
    <w:rsid w:val="00AC28C8"/>
    <w:rsid w:val="00B16A17"/>
    <w:rsid w:val="00B37BD2"/>
    <w:rsid w:val="00B47443"/>
    <w:rsid w:val="00BB2FD3"/>
    <w:rsid w:val="00BB4C85"/>
    <w:rsid w:val="00BC3CBB"/>
    <w:rsid w:val="00BF5D73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94183"/>
    <w:rsid w:val="00EA3472"/>
    <w:rsid w:val="00EB272E"/>
    <w:rsid w:val="00EC10C9"/>
    <w:rsid w:val="00F97E8F"/>
    <w:rsid w:val="00FB0DB7"/>
    <w:rsid w:val="00FD2EC2"/>
    <w:rsid w:val="00FD5CD3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119</cp:revision>
  <cp:lastPrinted>2024-08-08T08:10:00Z</cp:lastPrinted>
  <dcterms:created xsi:type="dcterms:W3CDTF">2018-02-27T15:50:00Z</dcterms:created>
  <dcterms:modified xsi:type="dcterms:W3CDTF">2024-08-09T07:00:00Z</dcterms:modified>
</cp:coreProperties>
</file>